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-221.0" w:type="dxa"/>
        <w:tblBorders>
          <w:bottom w:color="000000" w:space="0" w:sz="4" w:val="single"/>
        </w:tblBorders>
        <w:tblLayout w:type="fixed"/>
        <w:tblLook w:val="0000"/>
      </w:tblPr>
      <w:tblGrid>
        <w:gridCol w:w="2197"/>
        <w:gridCol w:w="6879"/>
        <w:tblGridChange w:id="0">
          <w:tblGrid>
            <w:gridCol w:w="2197"/>
            <w:gridCol w:w="687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28725" cy="876300"/>
                  <wp:effectExtent b="0" l="0" r="0" t="0"/>
                  <wp:docPr descr="logo" id="2" name="image1.png"/>
                  <a:graphic>
                    <a:graphicData uri="http://schemas.openxmlformats.org/drawingml/2006/picture">
                      <pic:pic>
                        <pic:nvPicPr>
                          <pic:cNvPr descr="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125.0" w:type="dxa"/>
              <w:jc w:val="left"/>
              <w:tblLayout w:type="fixed"/>
              <w:tblLook w:val="0000"/>
            </w:tblPr>
            <w:tblGrid>
              <w:gridCol w:w="7125"/>
              <w:tblGridChange w:id="0">
                <w:tblGrid>
                  <w:gridCol w:w="71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4">
                  <w:pPr>
                    <w:keepNext w:val="1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579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36"/>
                      <w:szCs w:val="3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UNIVERSIDADE FEDERAL DE SÃO CARLOS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5">
                  <w:pPr>
                    <w:keepNext w:val="1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Secretaria Geral de Ações Afirmativas, Diversidade e Equidade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Via Washington Luís, km 235 – Caixa Postal 676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13565-905 – São Carlos – SP - Brasil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e-mail: </w:t>
                  </w:r>
                  <w:hyperlink r:id="rId9"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563c1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saade@ufscar.br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3351-9771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PARA UTILIZAÇÃO DE NOME SOCIAL-DISCENTE 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 (nome civil completo)_______________________________,  RA________, Nascido/a em____/______/_____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, RG_______________________, CPF_____________________, discente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rtl w:val="0"/>
        </w:rPr>
        <w:t xml:space="preserve">______________, ingresso em______________, no curso</w:t>
      </w:r>
      <w:r w:rsidDel="00000000" w:rsidR="00000000" w:rsidRPr="00000000">
        <w:rPr>
          <w:b w:val="1"/>
          <w:vertAlign w:val="superscript"/>
        </w:rPr>
        <w:footnoteReference w:customMarkFollows="0" w:id="2"/>
      </w:r>
      <w:r w:rsidDel="00000000" w:rsidR="00000000" w:rsidRPr="00000000">
        <w:rPr>
          <w:b w:val="1"/>
          <w:rtl w:val="0"/>
        </w:rPr>
        <w:t xml:space="preserve">__________________, solicito o nome do uso social________________________________, conforme Resolução Consuni,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780, de 29 de agosto de 2014 e Resolução Consuni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861 de 23 de setembro de 2016, em documentos listados no artigo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1 na Resolução Consuni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861, da qual declaro ter recebido cópia.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_________________________, ________/_______/______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                                              Data  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para contato: ________________________________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RESERVADO A PROREITORIA ACADEMICA A QUE O/A ESTUDANTE ESTÁ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Requerimento recebido 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_________/________/_______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legível carimbo e assinatura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RESERVADO A SAADE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Requerimento recebido 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___________/__________/___________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e 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Apresentar originais CPF e RG, ou equivalente com foto ao entregar o requerimento </w:t>
      </w:r>
    </w:p>
  </w:footnote>
  <w:footnote w:id="1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 se matriculado/a, estudante regular, estudante de </w:t>
      </w:r>
      <w:r w:rsidDel="00000000" w:rsidR="00000000" w:rsidRPr="00000000">
        <w:rPr>
          <w:sz w:val="20"/>
          <w:szCs w:val="20"/>
          <w:rtl w:val="0"/>
        </w:rPr>
        <w:t xml:space="preserve">intercâmbio,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estudante especial ou outra condição </w:t>
      </w:r>
    </w:p>
  </w:footnote>
  <w:footnote w:id="2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 o nome do curso e se é de graduação, especialização, mestrado ou doutorado, nestes dois últimos indicar de qual programa de pós-graduação.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1E21"/>
    <w:pPr>
      <w:suppressAutoHyphens w:val="1"/>
    </w:pPr>
    <w:rPr>
      <w:rFonts w:ascii="Liberation Serif" w:cs="Liberation Serif" w:hAnsi="Liberation Serif"/>
      <w:kern w:val="2"/>
      <w:sz w:val="24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uiPriority w:val="99"/>
    <w:rsid w:val="002D1E21"/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99"/>
    <w:rsid w:val="002D1E21"/>
    <w:rPr>
      <w:rFonts w:cs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rsid w:val="002D1E2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locked w:val="1"/>
    <w:rsid w:val="002D1E21"/>
    <w:rPr>
      <w:rFonts w:ascii="Liberation Serif" w:cs="Liberation Serif" w:hAnsi="Liberation Serif"/>
      <w:kern w:val="2"/>
      <w:sz w:val="18"/>
      <w:szCs w:val="18"/>
      <w:lang w:eastAsia="zh-CN"/>
    </w:rPr>
  </w:style>
  <w:style w:type="character" w:styleId="Refdenotaderodap">
    <w:name w:val="footnote reference"/>
    <w:basedOn w:val="Fontepargpadro"/>
    <w:uiPriority w:val="99"/>
    <w:semiHidden w:val="1"/>
    <w:rsid w:val="002D1E2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aade@ufscar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X9HjmnXzuBBX0UYdInCAEv7rA==">AMUW2mU8dNMTpeB9cntDs3wxfPDBJdHEmaWtBryESLgd/gq0AaB/P5IhmOvhTvE/Y8yZ7ABxfx1/MyR49Zezb9ZPK7LyAb5tK5dmkjJRjekI9AMj8FB7hRg=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2022-11-23T16:21:00Z</dcterms:created>
  <dc:creator>Nat Salim</dc:creator>
</cp:coreProperties>
</file>